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AB" w:rsidRDefault="001B12AB" w:rsidP="001B12AB">
      <w:pPr>
        <w:pStyle w:val="NormalWeb"/>
        <w:spacing w:before="0" w:beforeAutospacing="0" w:after="200" w:afterAutospacing="0" w:line="407" w:lineRule="atLeast"/>
        <w:ind w:hanging="1060"/>
        <w:jc w:val="center"/>
        <w:rPr>
          <w:color w:val="000000"/>
        </w:rPr>
      </w:pPr>
      <w:r>
        <w:rPr>
          <w:rFonts w:ascii="Verdana" w:hAnsi="Verdana"/>
          <w:b/>
          <w:bCs/>
          <w:color w:val="4472C4"/>
          <w:sz w:val="28"/>
          <w:szCs w:val="28"/>
        </w:rPr>
        <w:t xml:space="preserve">INTERNATIONAL YOUTH &amp; FAMILY WORKING SUMMER CAMP 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4472C4"/>
        </w:rPr>
        <w:t>25</w:t>
      </w:r>
      <w:r>
        <w:rPr>
          <w:rFonts w:ascii="Verdana" w:hAnsi="Verdana"/>
          <w:b/>
          <w:bCs/>
          <w:color w:val="4472C4"/>
          <w:sz w:val="8"/>
          <w:szCs w:val="8"/>
          <w:vertAlign w:val="superscript"/>
        </w:rPr>
        <w:t>th-</w:t>
      </w:r>
      <w:r>
        <w:rPr>
          <w:rFonts w:ascii="Verdana" w:hAnsi="Verdana"/>
          <w:b/>
          <w:bCs/>
          <w:color w:val="4472C4"/>
        </w:rPr>
        <w:t xml:space="preserve"> 31</w:t>
      </w:r>
      <w:r>
        <w:rPr>
          <w:rFonts w:ascii="Verdana" w:hAnsi="Verdana"/>
          <w:b/>
          <w:bCs/>
          <w:color w:val="4472C4"/>
          <w:sz w:val="8"/>
          <w:szCs w:val="8"/>
          <w:vertAlign w:val="superscript"/>
        </w:rPr>
        <w:t>st</w:t>
      </w:r>
      <w:r>
        <w:rPr>
          <w:rFonts w:ascii="Verdana" w:hAnsi="Verdana"/>
          <w:b/>
          <w:bCs/>
          <w:color w:val="4472C4"/>
        </w:rPr>
        <w:t xml:space="preserve"> August 2019</w:t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4472C4"/>
        </w:rPr>
        <w:t>FANO (Pesaro-Urbino), ITALY</w:t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4472C4"/>
          <w:sz w:val="28"/>
          <w:szCs w:val="28"/>
        </w:rPr>
        <w:t>Welcome to “Mediterranean: Sea of Peace”</w:t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center"/>
        <w:rPr>
          <w:color w:val="000000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PROGRAM AND REGISTRATION FORM</w:t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both"/>
        <w:rPr>
          <w:color w:val="000000"/>
        </w:rPr>
      </w:pPr>
      <w:r>
        <w:rPr>
          <w:rFonts w:ascii="Verdana" w:hAnsi="Verdana"/>
          <w:color w:val="000000"/>
        </w:rPr>
        <w:t>To celebrate the 70th anniversary of Servas foundation we dedicate the International Summer Camp to the Mediterranean Culture, that is the mixing and the coexistence of many different cultures and way</w:t>
      </w:r>
      <w:r w:rsidR="00B9205B">
        <w:rPr>
          <w:rFonts w:ascii="Verdana" w:hAnsi="Verdana"/>
          <w:color w:val="000000"/>
        </w:rPr>
        <w:t>s</w:t>
      </w:r>
      <w:r>
        <w:rPr>
          <w:rFonts w:ascii="Verdana" w:hAnsi="Verdana"/>
          <w:color w:val="000000"/>
        </w:rPr>
        <w:t xml:space="preserve">-of-living, based on the “art of welcoming”, of hospitality, of empathy and overcoming of prejudices and fears. Come </w:t>
      </w:r>
      <w:r w:rsidR="00B9205B">
        <w:rPr>
          <w:rFonts w:ascii="Verdana" w:hAnsi="Verdana"/>
          <w:color w:val="000000"/>
        </w:rPr>
        <w:t>to</w:t>
      </w:r>
      <w:r>
        <w:rPr>
          <w:rFonts w:ascii="Verdana" w:hAnsi="Verdana"/>
          <w:color w:val="000000"/>
        </w:rPr>
        <w:t xml:space="preserve"> join us!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</w:rPr>
        <w:t>The camp is open to all-ages. Activities are organized by the Camp Volunteers with alternative for children/adults. It is a “working” camp: in teams/shifts we shall rul</w:t>
      </w:r>
      <w:r w:rsidR="00B9205B">
        <w:rPr>
          <w:rFonts w:ascii="Verdana" w:hAnsi="Verdana"/>
          <w:b/>
          <w:bCs/>
          <w:color w:val="000000"/>
        </w:rPr>
        <w:t>e the house, cook together, tidy</w:t>
      </w:r>
      <w:r>
        <w:rPr>
          <w:rFonts w:ascii="Verdana" w:hAnsi="Verdana"/>
          <w:b/>
          <w:bCs/>
          <w:color w:val="000000"/>
        </w:rPr>
        <w:t>-up, organize activities.</w:t>
      </w:r>
    </w:p>
    <w:p w:rsidR="001B12AB" w:rsidRDefault="001B12AB" w:rsidP="001B12AB">
      <w:pPr>
        <w:pStyle w:val="NormalWeb"/>
        <w:spacing w:before="0" w:beforeAutospacing="0" w:after="160" w:afterAutospacing="0" w:line="311" w:lineRule="atLeast"/>
        <w:rPr>
          <w:color w:val="000000"/>
        </w:rPr>
      </w:pPr>
      <w:r>
        <w:rPr>
          <w:rFonts w:ascii="Verdana" w:hAnsi="Verdana"/>
          <w:b/>
          <w:bCs/>
          <w:color w:val="FF0000"/>
        </w:rPr>
        <w:t xml:space="preserve">REGISTRATION </w:t>
      </w:r>
      <w:r>
        <w:rPr>
          <w:rFonts w:ascii="Verdana" w:hAnsi="Verdana"/>
          <w:b/>
          <w:bCs/>
          <w:color w:val="FF0000"/>
          <w:u w:val="single"/>
        </w:rPr>
        <w:t>WITHIN  31 MAY 2019</w:t>
      </w:r>
      <w:r>
        <w:rPr>
          <w:rFonts w:ascii="Verdana" w:hAnsi="Verdana"/>
          <w:b/>
          <w:bCs/>
          <w:color w:val="FF0000"/>
        </w:rPr>
        <w:t xml:space="preserve">  AT THIS LINK (IMPORTANT: ONE FORM FOR ONE PERSON: EACH PERSON, CHILDREN INCLUDED, MUST FILL IN ONE REGISTRATION FORM) at this link:</w:t>
      </w:r>
      <w:hyperlink r:id="rId6" w:history="1">
        <w:r>
          <w:rPr>
            <w:rStyle w:val="Hiperligao"/>
            <w:rFonts w:ascii="Verdana" w:hAnsi="Verdana"/>
            <w:color w:val="000000"/>
          </w:rPr>
          <w:t xml:space="preserve"> </w:t>
        </w:r>
      </w:hyperlink>
    </w:p>
    <w:p w:rsidR="001B12AB" w:rsidRDefault="000550AE" w:rsidP="001B12AB">
      <w:pPr>
        <w:pStyle w:val="NormalWeb"/>
        <w:spacing w:before="0" w:beforeAutospacing="0" w:after="160" w:afterAutospacing="0" w:line="311" w:lineRule="atLeast"/>
        <w:rPr>
          <w:color w:val="000000"/>
        </w:rPr>
      </w:pPr>
      <w:hyperlink r:id="rId7" w:history="1">
        <w:r w:rsidR="001B12AB">
          <w:rPr>
            <w:rStyle w:val="Hiperligao"/>
            <w:rFonts w:ascii="Verdana" w:hAnsi="Verdana"/>
            <w:color w:val="1155CC"/>
            <w:sz w:val="28"/>
            <w:szCs w:val="28"/>
          </w:rPr>
          <w:t>https://forms.gle/5RPoEN8vkMTYo47E6</w:t>
        </w:r>
      </w:hyperlink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</w:rPr>
        <w:t>Camp fees</w:t>
      </w:r>
      <w:r w:rsidR="00B9205B">
        <w:rPr>
          <w:rFonts w:ascii="Verdana" w:hAnsi="Verdana"/>
          <w:color w:val="000000"/>
        </w:rPr>
        <w:t xml:space="preserve"> : camp fee includes food, lo</w:t>
      </w:r>
      <w:r>
        <w:rPr>
          <w:rFonts w:ascii="Verdana" w:hAnsi="Verdana"/>
          <w:color w:val="000000"/>
        </w:rPr>
        <w:t xml:space="preserve">dging and activities, </w:t>
      </w:r>
      <w:r w:rsidR="00B9205B">
        <w:rPr>
          <w:rFonts w:ascii="Verdana" w:hAnsi="Verdana"/>
          <w:color w:val="000000"/>
        </w:rPr>
        <w:t>DOES NOT include</w:t>
      </w:r>
      <w:r>
        <w:rPr>
          <w:rFonts w:ascii="Verdana" w:hAnsi="Verdana"/>
          <w:color w:val="000000"/>
        </w:rPr>
        <w:t xml:space="preserve"> train,transfer, 30th of August dinner and extra activities costs.</w:t>
      </w:r>
    </w:p>
    <w:p w:rsidR="001B12AB" w:rsidRDefault="001B12AB" w:rsidP="001B12AB">
      <w:pPr>
        <w:pStyle w:val="NormalWeb"/>
        <w:spacing w:before="280" w:beforeAutospacing="0" w:after="0" w:afterAutospacing="0" w:line="339" w:lineRule="atLeast"/>
        <w:ind w:left="940" w:hanging="360"/>
        <w:rPr>
          <w:color w:val="000000"/>
        </w:rPr>
      </w:pPr>
      <w:r>
        <w:rPr>
          <w:rFonts w:ascii="Verdana" w:hAnsi="Verdana"/>
          <w:color w:val="222222"/>
        </w:rPr>
        <w:t>·  </w:t>
      </w:r>
      <w:r>
        <w:rPr>
          <w:rFonts w:ascii="Verdana" w:hAnsi="Verdana"/>
          <w:b/>
          <w:bCs/>
          <w:color w:val="222222"/>
        </w:rPr>
        <w:t>Price adults 160€</w:t>
      </w:r>
    </w:p>
    <w:p w:rsidR="001B12AB" w:rsidRDefault="001B12AB" w:rsidP="001B12AB">
      <w:pPr>
        <w:pStyle w:val="NormalWeb"/>
        <w:spacing w:before="0" w:beforeAutospacing="0" w:after="0" w:afterAutospacing="0" w:line="339" w:lineRule="atLeast"/>
        <w:ind w:left="940" w:hanging="360"/>
        <w:rPr>
          <w:color w:val="000000"/>
        </w:rPr>
      </w:pPr>
      <w:r>
        <w:rPr>
          <w:rFonts w:ascii="Verdana" w:hAnsi="Verdana"/>
          <w:color w:val="222222"/>
        </w:rPr>
        <w:t>·  </w:t>
      </w:r>
      <w:r>
        <w:rPr>
          <w:rFonts w:ascii="Verdana" w:hAnsi="Verdana"/>
          <w:b/>
          <w:bCs/>
          <w:color w:val="222222"/>
        </w:rPr>
        <w:t xml:space="preserve">Price 0 to 4 years old : free. </w:t>
      </w:r>
    </w:p>
    <w:p w:rsidR="001B12AB" w:rsidRDefault="001B12AB" w:rsidP="001B12AB">
      <w:pPr>
        <w:pStyle w:val="NormalWeb"/>
        <w:spacing w:before="0" w:beforeAutospacing="0" w:after="0" w:afterAutospacing="0" w:line="339" w:lineRule="atLeast"/>
        <w:ind w:left="940" w:hanging="360"/>
        <w:rPr>
          <w:color w:val="000000"/>
        </w:rPr>
      </w:pPr>
      <w:r>
        <w:rPr>
          <w:rFonts w:ascii="Verdana" w:hAnsi="Verdana"/>
          <w:color w:val="222222"/>
        </w:rPr>
        <w:t>·  </w:t>
      </w:r>
      <w:r>
        <w:rPr>
          <w:rFonts w:ascii="Verdana" w:hAnsi="Verdana"/>
          <w:b/>
          <w:bCs/>
          <w:color w:val="222222"/>
        </w:rPr>
        <w:t>Price from 4 to 12  years old :115€</w:t>
      </w:r>
    </w:p>
    <w:p w:rsidR="001B12AB" w:rsidRDefault="001B12AB" w:rsidP="001B12AB">
      <w:pPr>
        <w:pStyle w:val="NormalWeb"/>
        <w:spacing w:before="0" w:beforeAutospacing="0" w:after="0" w:afterAutospacing="0" w:line="339" w:lineRule="atLeast"/>
        <w:ind w:left="940" w:hanging="360"/>
        <w:rPr>
          <w:color w:val="000000"/>
        </w:rPr>
      </w:pPr>
      <w:r>
        <w:rPr>
          <w:rFonts w:ascii="Verdana" w:hAnsi="Verdana"/>
          <w:color w:val="222222"/>
        </w:rPr>
        <w:t>·  </w:t>
      </w:r>
      <w:r>
        <w:rPr>
          <w:rFonts w:ascii="Verdana" w:hAnsi="Verdana"/>
          <w:b/>
          <w:bCs/>
          <w:color w:val="222222"/>
        </w:rPr>
        <w:t>Price from 13 to 25 years old  : 135€</w:t>
      </w:r>
    </w:p>
    <w:p w:rsidR="001B12AB" w:rsidRDefault="001B12AB" w:rsidP="001B12AB">
      <w:pPr>
        <w:pStyle w:val="NormalWeb"/>
        <w:spacing w:before="0" w:beforeAutospacing="0" w:after="280" w:afterAutospacing="0" w:line="339" w:lineRule="atLeast"/>
        <w:ind w:left="940" w:hanging="360"/>
        <w:rPr>
          <w:color w:val="000000"/>
        </w:rPr>
      </w:pPr>
      <w:r>
        <w:rPr>
          <w:rFonts w:ascii="Verdana" w:hAnsi="Verdana"/>
          <w:color w:val="222222"/>
        </w:rPr>
        <w:t>·  </w:t>
      </w:r>
      <w:r>
        <w:rPr>
          <w:rFonts w:ascii="Verdana" w:hAnsi="Verdana"/>
          <w:b/>
          <w:bCs/>
          <w:color w:val="222222"/>
        </w:rPr>
        <w:t>Price camping for young people 115€  (camping will be possible only after filling the house-places)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</w:rPr>
        <w:lastRenderedPageBreak/>
        <w:t>Payment:</w:t>
      </w:r>
      <w:r>
        <w:rPr>
          <w:rFonts w:ascii="Verdana" w:hAnsi="Verdana"/>
          <w:color w:val="000000"/>
        </w:rPr>
        <w:t xml:space="preserve"> per BANK TRANSFER on this account: (specify your name ):</w:t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both"/>
        <w:rPr>
          <w:color w:val="000000"/>
        </w:rPr>
      </w:pPr>
      <w:r>
        <w:rPr>
          <w:rFonts w:ascii="Verdana" w:hAnsi="Verdana"/>
          <w:color w:val="000000"/>
        </w:rPr>
        <w:t>BANCO POSTA (Treasurer of the Camp: CREMONESI PAOLA)</w:t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both"/>
        <w:rPr>
          <w:color w:val="000000"/>
        </w:rPr>
      </w:pPr>
      <w:r>
        <w:rPr>
          <w:rFonts w:ascii="Verdana" w:hAnsi="Verdana"/>
          <w:color w:val="222222"/>
          <w:sz w:val="20"/>
          <w:szCs w:val="20"/>
        </w:rPr>
        <w:t>iban     IT 15 P 07601 11100 001010426243</w:t>
      </w:r>
    </w:p>
    <w:p w:rsidR="001B12AB" w:rsidRDefault="001B12AB" w:rsidP="001B12AB">
      <w:pPr>
        <w:pStyle w:val="NormalWeb"/>
        <w:spacing w:before="0" w:beforeAutospacing="0" w:after="200" w:afterAutospacing="0" w:line="566" w:lineRule="atLeast"/>
        <w:rPr>
          <w:color w:val="000000"/>
        </w:rPr>
      </w:pPr>
      <w:r>
        <w:rPr>
          <w:rFonts w:ascii="Verdana" w:hAnsi="Verdana"/>
          <w:color w:val="222222"/>
          <w:sz w:val="20"/>
          <w:szCs w:val="20"/>
        </w:rPr>
        <w:t>BIC/ SWITF: BPPIITRRXXX</w:t>
      </w:r>
    </w:p>
    <w:p w:rsidR="001B12AB" w:rsidRDefault="001B12AB" w:rsidP="001B12AB">
      <w:pPr>
        <w:pStyle w:val="NormalWeb"/>
        <w:spacing w:before="0" w:beforeAutospacing="0" w:after="200" w:afterAutospacing="0" w:line="407" w:lineRule="atLeast"/>
        <w:jc w:val="both"/>
        <w:rPr>
          <w:color w:val="000000"/>
        </w:rPr>
      </w:pPr>
      <w:r>
        <w:rPr>
          <w:rFonts w:ascii="Verdana" w:hAnsi="Verdana"/>
          <w:b/>
          <w:bCs/>
          <w:color w:val="000000"/>
          <w:u w:val="single"/>
        </w:rPr>
        <w:t>Within the 15th JUNE 2019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b/>
          <w:bCs/>
          <w:color w:val="FF0000"/>
          <w:u w:val="single"/>
        </w:rPr>
        <w:t>PROGRAM FROM SUNDAY 25 TO SATURDAY 31 AUGUST 2019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b/>
          <w:bCs/>
          <w:color w:val="000000"/>
        </w:rPr>
        <w:t>Sunday  25- welcoming day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17:00h House is open : introduction to the camp, of volunteers team, rules, working groups and subjects.  Program presentation.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18.00. Know your room and your mates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20.00h  Shared dinner (everybody is bringing some food to share)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21.30h Solidarity market (gift exchange) and games to break the ice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b/>
          <w:bCs/>
          <w:color w:val="000000"/>
        </w:rPr>
        <w:t>Monday 26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8.30 wake up yoga or outdoor fitness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9.00h breakfast</w:t>
      </w:r>
    </w:p>
    <w:p w:rsidR="001B12AB" w:rsidRDefault="00B9205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10.00h Meeting with the May</w:t>
      </w:r>
      <w:r w:rsidR="001B12AB">
        <w:rPr>
          <w:rFonts w:ascii="Verdana" w:hAnsi="Verdana"/>
          <w:color w:val="000000"/>
        </w:rPr>
        <w:t>or of the town,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12.00h Game of the people of Mediterranean Sea(division in groups)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14.00h Lunch at the house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15.00h  Games. Participants are invited to teach us a table game or a traditional game from their countries.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16.00h  Following the game out of the village  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20.00 dinner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21.30  Music, traditional dance, and countries presentations.</w:t>
      </w:r>
    </w:p>
    <w:p w:rsidR="001B12AB" w:rsidRDefault="001B12AB" w:rsidP="001B12AB">
      <w:pPr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Fonts w:ascii="Verdana" w:hAnsi="Verdana"/>
          <w:b/>
          <w:bCs/>
          <w:color w:val="000000"/>
        </w:rPr>
        <w:t>Tuesday 27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8.30 wake-up yoga or fitness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9.00h breakfast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10:00h A little trip/walk to the beach . On the beach we will collect things from the nature to do a workshop with Francesco -Artistic/ecological workshop (francesco part I)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14.00h lunch with pic-nic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 xml:space="preserve">17.30h on the beach-Artistic workshop (francesco part I) 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19.00 ART OF WELCOMING (Role Playing)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20.30 dinner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 xml:space="preserve">22.00h Film/video Projection 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b/>
          <w:bCs/>
          <w:color w:val="000000"/>
        </w:rPr>
        <w:t xml:space="preserve">Wednesday 28-  day 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8.30 wake-up yoga or fitness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9.00h breakfast</w:t>
      </w:r>
    </w:p>
    <w:p w:rsidR="001B12AB" w:rsidRDefault="001B12AB" w:rsidP="001B12AB">
      <w:pPr>
        <w:pStyle w:val="NormalWeb"/>
        <w:spacing w:before="0" w:beforeAutospacing="0" w:after="0" w:afterAutospacing="0" w:line="432" w:lineRule="atLeast"/>
        <w:rPr>
          <w:color w:val="000000"/>
        </w:rPr>
      </w:pPr>
      <w:r>
        <w:rPr>
          <w:rFonts w:ascii="Verdana" w:hAnsi="Verdana"/>
          <w:color w:val="000000"/>
        </w:rPr>
        <w:t>10:00h hike .Visiting a farm or a bio-food production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 xml:space="preserve">14.00h lunch at </w:t>
      </w:r>
      <w:r w:rsidR="00B9205B">
        <w:rPr>
          <w:rFonts w:ascii="Verdana" w:hAnsi="Verdana"/>
          <w:color w:val="000000"/>
        </w:rPr>
        <w:t xml:space="preserve">the </w:t>
      </w:r>
      <w:r>
        <w:rPr>
          <w:rFonts w:ascii="Verdana" w:hAnsi="Verdana"/>
          <w:color w:val="000000"/>
        </w:rPr>
        <w:t>house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15.00h  Table games. participants teach us a table game or a traditional game from their countries.</w:t>
      </w:r>
    </w:p>
    <w:p w:rsidR="001B12AB" w:rsidRDefault="001B12AB" w:rsidP="001B12AB">
      <w:pPr>
        <w:pStyle w:val="NormalWeb"/>
        <w:spacing w:before="0" w:beforeAutospacing="0" w:after="0" w:afterAutospacing="0" w:line="432" w:lineRule="atLeast"/>
        <w:rPr>
          <w:color w:val="000000"/>
        </w:rPr>
      </w:pPr>
      <w:r>
        <w:rPr>
          <w:rFonts w:ascii="Verdana" w:hAnsi="Verdana"/>
          <w:color w:val="000000"/>
        </w:rPr>
        <w:t>16.30h   Shuffling Servas. What is Servas for you? (Raffaella )</w:t>
      </w:r>
    </w:p>
    <w:p w:rsidR="001B12AB" w:rsidRDefault="001B12AB" w:rsidP="001B12AB">
      <w:pPr>
        <w:pStyle w:val="NormalWeb"/>
        <w:spacing w:before="0" w:beforeAutospacing="0" w:after="0" w:afterAutospacing="0" w:line="432" w:lineRule="atLeast"/>
        <w:rPr>
          <w:color w:val="000000"/>
        </w:rPr>
      </w:pPr>
      <w:r>
        <w:rPr>
          <w:rFonts w:ascii="Verdana" w:hAnsi="Verdana"/>
          <w:color w:val="000000"/>
        </w:rPr>
        <w:t>18.00  fotovoice about mediteranean Tragedy of emigration (Susana) Alternative sports and games ( roverino, spiders, and outdoor games)</w:t>
      </w:r>
    </w:p>
    <w:p w:rsidR="001B12AB" w:rsidRDefault="001B12AB" w:rsidP="001B12AB">
      <w:pPr>
        <w:pStyle w:val="NormalWeb"/>
        <w:spacing w:before="0" w:beforeAutospacing="0" w:after="0" w:afterAutospacing="0" w:line="432" w:lineRule="atLeast"/>
        <w:rPr>
          <w:color w:val="000000"/>
        </w:rPr>
      </w:pPr>
      <w:r>
        <w:rPr>
          <w:rFonts w:ascii="Verdana" w:hAnsi="Verdana"/>
          <w:color w:val="000000"/>
        </w:rPr>
        <w:t>20.30h dinner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22.00h  no-alcohol cocktail and -BIODANCE (Isabella)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b/>
          <w:bCs/>
          <w:color w:val="000000"/>
        </w:rPr>
        <w:t>Thursday 29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lastRenderedPageBreak/>
        <w:t>8.30 wake-up yoga or fitness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9.00h breakfast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10:00h Mediterranean gift from the sea -Artistic-ecological workshop (francesco part II) and Workshop about party decoration ( Susana) Half group.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 xml:space="preserve">12.00h Mediterranean gift from the sea -Artistic workshop (francesco part II) and Workshop about party decoration ( Susana)  the other half </w:t>
      </w:r>
      <w:r w:rsidR="00B9205B">
        <w:rPr>
          <w:rFonts w:ascii="Verdana" w:hAnsi="Verdana"/>
          <w:color w:val="000000"/>
        </w:rPr>
        <w:t xml:space="preserve">of the </w:t>
      </w:r>
      <w:r>
        <w:rPr>
          <w:rFonts w:ascii="Verdana" w:hAnsi="Verdana"/>
          <w:color w:val="000000"/>
        </w:rPr>
        <w:t>group.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14.00h lunch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15:00  games/table games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16.00 Workshop about  Africa life (culture, music, dance ) workshop Paschwa Benbow’s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18.30h Workshop of tiramisu and pizza,  to celebrate the 70 anniversary of Servas.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20.30 dinner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22:00h CELEBRATION 70TH SERVAS – PARTY –-SERVAS GOT TALENT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b/>
          <w:bCs/>
          <w:color w:val="000000"/>
        </w:rPr>
        <w:t xml:space="preserve">Friday 30-  day </w:t>
      </w:r>
    </w:p>
    <w:p w:rsidR="001B12AB" w:rsidRDefault="001B12AB" w:rsidP="001B12AB">
      <w:r>
        <w:rPr>
          <w:color w:val="000000"/>
        </w:rPr>
        <w:br/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8.30 wake-up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color w:val="000000"/>
        </w:rPr>
        <w:t>9.00h breakfast</w:t>
      </w:r>
    </w:p>
    <w:p w:rsidR="001B12AB" w:rsidRDefault="001B12AB" w:rsidP="001B12AB">
      <w:pPr>
        <w:pStyle w:val="NormalWeb"/>
        <w:spacing w:before="0" w:beforeAutospacing="0" w:after="0" w:afterAutospacing="0" w:line="377" w:lineRule="atLeast"/>
        <w:rPr>
          <w:color w:val="000000"/>
        </w:rPr>
      </w:pPr>
      <w:r>
        <w:rPr>
          <w:rFonts w:ascii="Verdana" w:hAnsi="Verdana"/>
          <w:color w:val="000000"/>
        </w:rPr>
        <w:t>BY TRAIN TO ANCONA</w:t>
      </w:r>
    </w:p>
    <w:p w:rsidR="001B12AB" w:rsidRDefault="001B12AB" w:rsidP="001B12AB">
      <w:pPr>
        <w:pStyle w:val="NormalWeb"/>
        <w:spacing w:before="0" w:beforeAutospacing="0" w:after="0" w:afterAutospacing="0" w:line="377" w:lineRule="atLeast"/>
        <w:rPr>
          <w:color w:val="000000"/>
        </w:rPr>
      </w:pPr>
      <w:r>
        <w:rPr>
          <w:rFonts w:ascii="Verdana" w:hAnsi="Verdana"/>
          <w:color w:val="000000"/>
        </w:rPr>
        <w:t>Tour of the town with local servas</w:t>
      </w:r>
    </w:p>
    <w:p w:rsidR="001B12AB" w:rsidRDefault="001B12AB" w:rsidP="001B12AB">
      <w:pPr>
        <w:pStyle w:val="NormalWeb"/>
        <w:spacing w:before="0" w:beforeAutospacing="0" w:after="0" w:afterAutospacing="0" w:line="377" w:lineRule="atLeast"/>
        <w:rPr>
          <w:color w:val="000000"/>
        </w:rPr>
      </w:pPr>
      <w:r>
        <w:rPr>
          <w:rFonts w:ascii="Verdana" w:hAnsi="Verdana"/>
          <w:color w:val="000000"/>
        </w:rPr>
        <w:t>Lunch (pic nic)</w:t>
      </w:r>
    </w:p>
    <w:p w:rsidR="001B12AB" w:rsidRDefault="001B12AB" w:rsidP="001B12AB">
      <w:pPr>
        <w:pStyle w:val="NormalWeb"/>
        <w:spacing w:before="0" w:beforeAutospacing="0" w:after="0" w:afterAutospacing="0" w:line="377" w:lineRule="atLeast"/>
        <w:rPr>
          <w:color w:val="000000"/>
        </w:rPr>
      </w:pPr>
      <w:r>
        <w:rPr>
          <w:rFonts w:ascii="Verdana" w:hAnsi="Verdana"/>
          <w:color w:val="000000"/>
        </w:rPr>
        <w:t>VISIT TO TACTILE MUSEUM (MUSEO TATTILE OMERO) AND ADRIATICO-MEDITERRANEO MUSIC FESTIVAL</w:t>
      </w:r>
    </w:p>
    <w:p w:rsidR="001B12AB" w:rsidRDefault="001B12AB" w:rsidP="001B12AB">
      <w:pPr>
        <w:pStyle w:val="NormalWeb"/>
        <w:spacing w:before="0" w:beforeAutospacing="0" w:after="0" w:afterAutospacing="0" w:line="377" w:lineRule="atLeast"/>
        <w:rPr>
          <w:color w:val="000000"/>
        </w:rPr>
      </w:pPr>
      <w:r>
        <w:rPr>
          <w:rFonts w:ascii="Verdana" w:hAnsi="Verdana"/>
          <w:color w:val="000000"/>
        </w:rPr>
        <w:t>(Presentation of servas)</w:t>
      </w:r>
    </w:p>
    <w:p w:rsidR="001B12AB" w:rsidRDefault="001B12AB" w:rsidP="001B12AB">
      <w:pPr>
        <w:pStyle w:val="NormalWeb"/>
        <w:spacing w:before="0" w:beforeAutospacing="0" w:after="0" w:afterAutospacing="0" w:line="377" w:lineRule="atLeast"/>
        <w:rPr>
          <w:color w:val="000000"/>
        </w:rPr>
      </w:pPr>
      <w:r>
        <w:rPr>
          <w:rFonts w:ascii="Verdana" w:hAnsi="Verdana"/>
          <w:color w:val="000000"/>
        </w:rPr>
        <w:t>Free dinner and return to house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rPr>
          <w:color w:val="000000"/>
        </w:rPr>
      </w:pPr>
      <w:r>
        <w:rPr>
          <w:rFonts w:ascii="Verdana" w:hAnsi="Verdana"/>
          <w:b/>
          <w:bCs/>
          <w:color w:val="000000"/>
        </w:rPr>
        <w:t>Saturday 31- departure day:</w:t>
      </w:r>
    </w:p>
    <w:p w:rsidR="001B12AB" w:rsidRDefault="001B12AB" w:rsidP="001B12AB">
      <w:r>
        <w:rPr>
          <w:color w:val="000000"/>
        </w:rPr>
        <w:br/>
      </w:r>
    </w:p>
    <w:p w:rsidR="001B12AB" w:rsidRDefault="00B9205B" w:rsidP="001B12AB">
      <w:pPr>
        <w:pStyle w:val="NormalWeb"/>
        <w:spacing w:before="0" w:beforeAutospacing="0" w:after="0" w:afterAutospacing="0" w:line="407" w:lineRule="atLeast"/>
        <w:ind w:hanging="360"/>
        <w:rPr>
          <w:color w:val="000000"/>
        </w:rPr>
      </w:pPr>
      <w:r>
        <w:rPr>
          <w:rFonts w:ascii="Verdana" w:hAnsi="Verdana"/>
          <w:color w:val="000000"/>
        </w:rPr>
        <w:t>Group pics, tidy</w:t>
      </w:r>
      <w:bookmarkStart w:id="0" w:name="_GoBack"/>
      <w:bookmarkEnd w:id="0"/>
      <w:r w:rsidR="001B12AB">
        <w:rPr>
          <w:rFonts w:ascii="Verdana" w:hAnsi="Verdana"/>
          <w:color w:val="000000"/>
        </w:rPr>
        <w:t xml:space="preserve"> up</w:t>
      </w:r>
    </w:p>
    <w:p w:rsidR="001B12AB" w:rsidRDefault="001B12AB" w:rsidP="001B12AB">
      <w:pPr>
        <w:pStyle w:val="NormalWeb"/>
        <w:spacing w:before="0" w:beforeAutospacing="0" w:after="0" w:afterAutospacing="0" w:line="407" w:lineRule="atLeast"/>
        <w:ind w:hanging="360"/>
        <w:rPr>
          <w:color w:val="000000"/>
        </w:rPr>
      </w:pPr>
      <w:r>
        <w:rPr>
          <w:rFonts w:ascii="Verdana" w:hAnsi="Verdana"/>
          <w:color w:val="000000"/>
        </w:rPr>
        <w:t>and bye bye party</w:t>
      </w:r>
    </w:p>
    <w:p w:rsidR="00F37EEF" w:rsidRPr="001B12AB" w:rsidRDefault="001B12AB" w:rsidP="001B12AB">
      <w:r>
        <w:rPr>
          <w:color w:val="000000"/>
        </w:rPr>
        <w:br/>
      </w:r>
      <w:r>
        <w:rPr>
          <w:color w:val="000000"/>
        </w:rPr>
        <w:br/>
      </w:r>
    </w:p>
    <w:sectPr w:rsidR="00F37EEF" w:rsidRPr="001B12AB" w:rsidSect="00282F03">
      <w:pgSz w:w="12240" w:h="15840"/>
      <w:pgMar w:top="1134" w:right="850" w:bottom="568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4B20"/>
    <w:multiLevelType w:val="multilevel"/>
    <w:tmpl w:val="8248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CD3"/>
    <w:rsid w:val="000550AE"/>
    <w:rsid w:val="000A66E2"/>
    <w:rsid w:val="000E73B0"/>
    <w:rsid w:val="001B12AB"/>
    <w:rsid w:val="00282F03"/>
    <w:rsid w:val="008E5CD3"/>
    <w:rsid w:val="009B1346"/>
    <w:rsid w:val="00B9205B"/>
    <w:rsid w:val="00B92A63"/>
    <w:rsid w:val="00E400D7"/>
    <w:rsid w:val="00F37EEF"/>
    <w:rsid w:val="00F9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iperligao">
    <w:name w:val="Hyperlink"/>
    <w:basedOn w:val="Tipodeletrapredefinidodopargrafo"/>
    <w:uiPriority w:val="99"/>
    <w:semiHidden/>
    <w:unhideWhenUsed/>
    <w:rsid w:val="008E5C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Hiperligao">
    <w:name w:val="Hyperlink"/>
    <w:basedOn w:val="Tipodeletrapredefinidodopargrafo"/>
    <w:uiPriority w:val="99"/>
    <w:semiHidden/>
    <w:unhideWhenUsed/>
    <w:rsid w:val="008E5C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5RPoEN8vkMTYo47E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firKjRQg76dth0zD37jt8POq2jZm7JpJQqMczg2QvFY/edit?ts=5ca24f1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687</Words>
  <Characters>3710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Rota</dc:creator>
  <cp:keywords/>
  <dc:description/>
  <cp:lastModifiedBy>Toshiba</cp:lastModifiedBy>
  <cp:revision>6</cp:revision>
  <dcterms:created xsi:type="dcterms:W3CDTF">2019-04-01T11:56:00Z</dcterms:created>
  <dcterms:modified xsi:type="dcterms:W3CDTF">2019-04-05T20:10:00Z</dcterms:modified>
</cp:coreProperties>
</file>